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2D16C5">
        <w:rPr>
          <w:rFonts w:eastAsia="Times New Roman" w:cs="Arial"/>
          <w:b/>
          <w:bCs/>
          <w:lang w:val="en-US"/>
        </w:rPr>
        <w:t>Choir</w:t>
      </w:r>
      <w:r w:rsidR="00A47671">
        <w:rPr>
          <w:rFonts w:eastAsia="Times New Roman" w:cs="Arial"/>
          <w:b/>
          <w:bCs/>
          <w:lang w:val="en-US"/>
        </w:rPr>
        <w:t xml:space="preserve"> Co-</w:t>
      </w:r>
      <w:proofErr w:type="spellStart"/>
      <w:proofErr w:type="gramStart"/>
      <w:r w:rsidR="00A47671">
        <w:rPr>
          <w:rFonts w:eastAsia="Times New Roman" w:cs="Arial"/>
          <w:b/>
          <w:bCs/>
          <w:lang w:val="en-US"/>
        </w:rPr>
        <w:t>ordinator</w:t>
      </w:r>
      <w:proofErr w:type="spellEnd"/>
      <w:r w:rsidR="002D16C5">
        <w:rPr>
          <w:rFonts w:eastAsia="Times New Roman" w:cs="Arial"/>
          <w:b/>
          <w:bCs/>
          <w:lang w:val="en-US"/>
        </w:rPr>
        <w:t xml:space="preserve">  (</w:t>
      </w:r>
      <w:proofErr w:type="gramEnd"/>
      <w:r w:rsidR="002D16C5">
        <w:rPr>
          <w:rFonts w:eastAsia="Times New Roman" w:cs="Arial"/>
          <w:b/>
          <w:bCs/>
          <w:lang w:val="en-US"/>
        </w:rPr>
        <w:t>Fixed term contract for 10 months)</w:t>
      </w:r>
    </w:p>
    <w:p w:rsidR="008A60C2" w:rsidRPr="00340F71" w:rsidRDefault="008A60C2" w:rsidP="008A60C2">
      <w:pPr>
        <w:rPr>
          <w:rFonts w:eastAsia="Times New Roman" w:cs="Arial"/>
          <w:b/>
          <w:lang w:val="en-US"/>
        </w:rPr>
      </w:pPr>
    </w:p>
    <w:p w:rsidR="008A60C2" w:rsidRPr="00340F71" w:rsidRDefault="002D16C5"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t>CC</w:t>
      </w:r>
      <w:r w:rsidR="001F76F1">
        <w:rPr>
          <w:rFonts w:eastAsia="Times New Roman" w:cs="Arial"/>
          <w:b/>
          <w:lang w:val="en-US"/>
        </w:rPr>
        <w:t xml:space="preserve"> /         </w:t>
      </w:r>
      <w:r w:rsidR="00DD7A12">
        <w:rPr>
          <w:rFonts w:eastAsia="Times New Roman" w:cs="Arial"/>
          <w:b/>
          <w:lang w:val="en-US"/>
        </w:rPr>
        <w:t xml:space="preserve"> </w:t>
      </w:r>
      <w:r w:rsidR="008A60C2">
        <w:rPr>
          <w:rFonts w:eastAsia="Times New Roman" w:cs="Arial"/>
          <w:b/>
          <w:lang w:val="en-US"/>
        </w:rPr>
        <w:t>/</w:t>
      </w:r>
      <w:r>
        <w:rPr>
          <w:rFonts w:eastAsia="Times New Roman" w:cs="Arial"/>
          <w:b/>
          <w:lang w:val="en-US"/>
        </w:rPr>
        <w:t xml:space="preserve"> December</w:t>
      </w:r>
      <w:r w:rsidR="000C0E6B">
        <w:rPr>
          <w:rFonts w:eastAsia="Times New Roman" w:cs="Arial"/>
          <w:b/>
          <w:lang w:val="en-US"/>
        </w:rPr>
        <w:t xml:space="preserve"> 19</w:t>
      </w:r>
      <w:r w:rsidR="008A60C2"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2D16C5">
        <w:rPr>
          <w:rFonts w:eastAsia="Times New Roman" w:cs="Arial"/>
          <w:b/>
          <w:lang w:val="en-US"/>
        </w:rPr>
        <w:t>Wednesday 18 December</w:t>
      </w:r>
      <w:r w:rsidR="000C0E6B">
        <w:rPr>
          <w:rFonts w:eastAsia="Times New Roman" w:cs="Arial"/>
          <w:b/>
          <w:lang w:val="en-US"/>
        </w:rPr>
        <w:t xml:space="preserve"> 2019</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8"/>
          <w:footerReference w:type="even" r:id="rId9"/>
          <w:footerReference w:type="default" r:id="rId10"/>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1"/>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C82437" w:rsidRDefault="002D16C5" w:rsidP="00D40865">
            <w:pPr>
              <w:rPr>
                <w:rFonts w:eastAsia="Times New Roman" w:cs="Arial"/>
                <w:b/>
                <w:bCs/>
                <w:sz w:val="24"/>
                <w:szCs w:val="24"/>
                <w:lang w:val="en-US"/>
              </w:rPr>
            </w:pPr>
            <w:r w:rsidRPr="00C82437">
              <w:rPr>
                <w:rFonts w:cs="Arial"/>
                <w:color w:val="000000"/>
                <w:sz w:val="24"/>
                <w:szCs w:val="24"/>
              </w:rPr>
              <w:t>5 GCSE’s (or equivalent) at grade C or above including Maths and English</w:t>
            </w:r>
            <w:r w:rsidRPr="00C82437">
              <w:rPr>
                <w:rFonts w:eastAsia="Times New Roman" w:cs="Arial"/>
                <w:b/>
                <w:bCs/>
                <w:sz w:val="24"/>
                <w:szCs w:val="24"/>
                <w:lang w:val="en-US"/>
              </w:rPr>
              <w:t xml:space="preserve"> </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C82437" w:rsidRDefault="00C82437" w:rsidP="00393F18">
            <w:pPr>
              <w:rPr>
                <w:rFonts w:eastAsia="Times New Roman" w:cs="Arial"/>
                <w:b/>
                <w:bCs/>
                <w:sz w:val="24"/>
                <w:szCs w:val="24"/>
                <w:lang w:val="en-US"/>
              </w:rPr>
            </w:pPr>
            <w:r w:rsidRPr="00C82437">
              <w:rPr>
                <w:rFonts w:cs="Arial"/>
                <w:color w:val="000000"/>
                <w:sz w:val="24"/>
                <w:szCs w:val="24"/>
              </w:rPr>
              <w:t>Experience of facilitating a large group involving high levels of communication</w:t>
            </w: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25744D" w:rsidRPr="00340F71" w:rsidRDefault="0025744D"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Default="0076649C" w:rsidP="008A60C2">
      <w:pPr>
        <w:ind w:firstLine="284"/>
        <w:rPr>
          <w:rFonts w:eastAsia="Times New Roman" w:cs="Arial"/>
          <w:b/>
          <w:bCs/>
          <w:lang w:val="en-US"/>
        </w:rPr>
      </w:pPr>
    </w:p>
    <w:p w:rsidR="005F5261" w:rsidRPr="00340F71" w:rsidRDefault="005F5261"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C059FB" w:rsidRDefault="00C059FB" w:rsidP="00D40865">
            <w:pPr>
              <w:rPr>
                <w:sz w:val="24"/>
                <w:szCs w:val="24"/>
              </w:rPr>
            </w:pPr>
          </w:p>
          <w:p w:rsidR="00C82437" w:rsidRPr="00C82437" w:rsidRDefault="00C82437" w:rsidP="00C82437">
            <w:pPr>
              <w:pStyle w:val="paragraph"/>
              <w:widowControl w:val="0"/>
              <w:spacing w:before="0" w:beforeAutospacing="0" w:after="0" w:afterAutospacing="0"/>
              <w:textAlignment w:val="baseline"/>
              <w:rPr>
                <w:rFonts w:ascii="Arial" w:hAnsi="Arial" w:cs="Arial"/>
              </w:rPr>
            </w:pPr>
            <w:r w:rsidRPr="00C82437">
              <w:rPr>
                <w:rFonts w:ascii="Arial" w:hAnsi="Arial" w:cs="Arial"/>
              </w:rPr>
              <w:t>Organizational</w:t>
            </w:r>
            <w:r w:rsidRPr="00C82437">
              <w:rPr>
                <w:rFonts w:ascii="Arial" w:hAnsi="Arial" w:cs="Arial"/>
              </w:rPr>
              <w:t xml:space="preserve"> skills and excellent administrative experience</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DD4E80" w:rsidRDefault="008A60C2" w:rsidP="00D40865">
            <w:pPr>
              <w:tabs>
                <w:tab w:val="left" w:pos="8325"/>
              </w:tabs>
              <w:rPr>
                <w:b/>
              </w:rPr>
            </w:pPr>
          </w:p>
          <w:p w:rsidR="00C82437" w:rsidRDefault="00C82437" w:rsidP="00C82437">
            <w:pPr>
              <w:pStyle w:val="paragraph"/>
              <w:widowControl w:val="0"/>
              <w:spacing w:before="0" w:beforeAutospacing="0" w:after="0" w:afterAutospacing="0"/>
              <w:textAlignment w:val="baseline"/>
              <w:rPr>
                <w:rFonts w:ascii="Arial" w:hAnsi="Arial" w:cs="Arial"/>
              </w:rPr>
            </w:pPr>
            <w:r>
              <w:rPr>
                <w:rFonts w:ascii="Arial" w:hAnsi="Arial" w:cs="Arial"/>
              </w:rPr>
              <w:t>Good knowledge of Microsoft office software and outlook</w:t>
            </w:r>
          </w:p>
          <w:p w:rsidR="008A60C2" w:rsidRPr="001F2D2C" w:rsidRDefault="008A60C2" w:rsidP="00D40865">
            <w:pPr>
              <w:tabs>
                <w:tab w:val="left" w:pos="1740"/>
              </w:tabs>
              <w:rPr>
                <w:rFonts w:eastAsia="Times New Roman" w:cs="Arial"/>
                <w:b/>
                <w:sz w:val="24"/>
                <w:szCs w:val="24"/>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756D67" w:rsidRDefault="00756D67" w:rsidP="00D40865">
            <w:pPr>
              <w:rPr>
                <w:rFonts w:eastAsia="Times New Roman" w:cs="Arial"/>
                <w:b/>
                <w:bCs/>
                <w:lang w:val="en-US"/>
              </w:rPr>
            </w:pPr>
          </w:p>
          <w:p w:rsidR="00756D67" w:rsidRPr="00340F71" w:rsidRDefault="00756D67"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C82437" w:rsidRDefault="00C82437" w:rsidP="00C82437">
            <w:pPr>
              <w:pStyle w:val="paragraph"/>
              <w:widowControl w:val="0"/>
              <w:spacing w:before="0" w:beforeAutospacing="0" w:after="0" w:afterAutospacing="0"/>
              <w:textAlignment w:val="baseline"/>
              <w:rPr>
                <w:rFonts w:ascii="Arial" w:hAnsi="Arial" w:cs="Arial"/>
              </w:rPr>
            </w:pPr>
            <w:r>
              <w:rPr>
                <w:rFonts w:ascii="Arial" w:hAnsi="Arial" w:cs="Arial"/>
              </w:rPr>
              <w:t>Familiar with use of social media</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C82437" w:rsidRDefault="00C82437" w:rsidP="00D40865">
            <w:pPr>
              <w:rPr>
                <w:rFonts w:eastAsia="Times New Roman" w:cs="Arial"/>
                <w:b/>
                <w:bCs/>
                <w:sz w:val="24"/>
                <w:szCs w:val="24"/>
                <w:lang w:val="en-US"/>
              </w:rPr>
            </w:pPr>
            <w:r w:rsidRPr="00C82437">
              <w:rPr>
                <w:rStyle w:val="normaltextrun"/>
                <w:rFonts w:cs="Arial"/>
                <w:sz w:val="24"/>
                <w:szCs w:val="24"/>
              </w:rPr>
              <w:t>Excellent communication skills</w:t>
            </w:r>
            <w:r w:rsidRPr="00C82437">
              <w:rPr>
                <w:rStyle w:val="eop"/>
                <w:rFonts w:cs="Arial"/>
                <w:sz w:val="24"/>
                <w:szCs w:val="24"/>
              </w:rPr>
              <w:t xml:space="preserve"> and </w:t>
            </w:r>
            <w:r w:rsidRPr="00C82437">
              <w:rPr>
                <w:rStyle w:val="normaltextrun"/>
                <w:rFonts w:cs="Arial"/>
                <w:sz w:val="24"/>
                <w:szCs w:val="24"/>
              </w:rPr>
              <w:t>ability to build good working relationships with individuals and organisations</w:t>
            </w:r>
            <w:r w:rsidRPr="00C82437">
              <w:rPr>
                <w:rStyle w:val="eop"/>
                <w:rFonts w:cs="Arial"/>
                <w:sz w:val="24"/>
                <w:szCs w:val="24"/>
              </w:rPr>
              <w:t> </w:t>
            </w:r>
            <w:r w:rsidRPr="00C82437">
              <w:rPr>
                <w:rFonts w:eastAsia="Times New Roman" w:cs="Arial"/>
                <w:b/>
                <w:bCs/>
                <w:sz w:val="24"/>
                <w:szCs w:val="24"/>
                <w:lang w:val="en-US"/>
              </w:rPr>
              <w:t xml:space="preserve"> </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35122C" w:rsidRDefault="0035122C" w:rsidP="00D40865">
            <w:pPr>
              <w:rPr>
                <w:rFonts w:eastAsia="Times New Roman" w:cs="Arial"/>
                <w:b/>
                <w:bCs/>
                <w:lang w:val="en-US"/>
              </w:rPr>
            </w:pPr>
          </w:p>
          <w:p w:rsidR="00756D67" w:rsidRDefault="00756D67" w:rsidP="00D40865">
            <w:pPr>
              <w:rPr>
                <w:rFonts w:eastAsia="Times New Roman" w:cs="Arial"/>
                <w:b/>
                <w:bCs/>
                <w:lang w:val="en-US"/>
              </w:rPr>
            </w:pPr>
          </w:p>
          <w:p w:rsidR="00756D67" w:rsidRPr="00340F71" w:rsidRDefault="00756D67"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C059FB" w:rsidRPr="00340F71" w:rsidTr="006523D0">
        <w:tc>
          <w:tcPr>
            <w:tcW w:w="709" w:type="dxa"/>
            <w:shd w:val="clear" w:color="auto" w:fill="BFBFBF"/>
          </w:tcPr>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Cs/>
                <w:lang w:val="en-US"/>
              </w:rPr>
            </w:pPr>
            <w:r w:rsidRPr="00340F71">
              <w:rPr>
                <w:rFonts w:eastAsia="Times New Roman" w:cs="Arial"/>
                <w:b/>
                <w:bCs/>
                <w:lang w:val="en-US"/>
              </w:rPr>
              <w:t>4.6</w:t>
            </w:r>
          </w:p>
          <w:p w:rsidR="00C059FB" w:rsidRPr="00340F71" w:rsidRDefault="00C059FB" w:rsidP="00C059FB">
            <w:pPr>
              <w:rPr>
                <w:rFonts w:eastAsia="Times New Roman" w:cs="Arial"/>
                <w:bCs/>
                <w:lang w:val="en-US"/>
              </w:rPr>
            </w:pPr>
          </w:p>
        </w:tc>
        <w:tc>
          <w:tcPr>
            <w:tcW w:w="9888" w:type="dxa"/>
            <w:tcBorders>
              <w:bottom w:val="single" w:sz="4" w:space="0" w:color="auto"/>
            </w:tcBorders>
            <w:shd w:val="clear" w:color="auto" w:fill="BFBFBF"/>
          </w:tcPr>
          <w:p w:rsidR="00C059FB" w:rsidRDefault="00C059FB" w:rsidP="00C059FB">
            <w:pPr>
              <w:pStyle w:val="Footer"/>
              <w:tabs>
                <w:tab w:val="clear" w:pos="4513"/>
                <w:tab w:val="clear" w:pos="9026"/>
              </w:tabs>
              <w:rPr>
                <w:rFonts w:eastAsia="Times New Roman" w:cs="Arial"/>
                <w:b/>
                <w:bCs/>
                <w:lang w:val="en-US"/>
              </w:rPr>
            </w:pPr>
          </w:p>
          <w:p w:rsidR="00C82437" w:rsidRPr="008363B3" w:rsidRDefault="00C82437" w:rsidP="00C82437">
            <w:pPr>
              <w:pStyle w:val="NormalWeb"/>
              <w:widowControl w:val="0"/>
              <w:spacing w:before="0" w:beforeAutospacing="0" w:after="0" w:afterAutospacing="0"/>
              <w:rPr>
                <w:rFonts w:ascii="Arial" w:hAnsi="Arial" w:cs="Arial"/>
                <w:color w:val="000000"/>
              </w:rPr>
            </w:pPr>
            <w:r>
              <w:rPr>
                <w:rFonts w:ascii="Arial" w:hAnsi="Arial" w:cs="Arial"/>
                <w:color w:val="000000"/>
              </w:rPr>
              <w:t>Warmth and empathy</w:t>
            </w:r>
          </w:p>
          <w:p w:rsidR="00C059FB" w:rsidRPr="00340F71" w:rsidRDefault="00C059FB" w:rsidP="00C059FB">
            <w:pPr>
              <w:tabs>
                <w:tab w:val="left" w:pos="3180"/>
              </w:tabs>
              <w:rPr>
                <w:rFonts w:eastAsia="Times New Roman" w:cs="Arial"/>
                <w:b/>
                <w:bCs/>
                <w:lang w:val="en-US"/>
              </w:rPr>
            </w:pPr>
            <w:r>
              <w:rPr>
                <w:rFonts w:eastAsia="Times New Roman" w:cs="Arial"/>
                <w:b/>
                <w:bCs/>
                <w:lang w:val="en-US"/>
              </w:rPr>
              <w:tab/>
            </w:r>
          </w:p>
        </w:tc>
      </w:tr>
      <w:tr w:rsidR="00C059FB" w:rsidRPr="00340F71" w:rsidTr="006523D0">
        <w:tc>
          <w:tcPr>
            <w:tcW w:w="709" w:type="dxa"/>
            <w:tcBorders>
              <w:right w:val="nil"/>
            </w:tcBorders>
            <w:shd w:val="clear" w:color="auto" w:fill="FFFFFF"/>
          </w:tcPr>
          <w:p w:rsidR="00C059FB" w:rsidRPr="00340F71" w:rsidRDefault="00C059FB" w:rsidP="00C059FB">
            <w:pPr>
              <w:rPr>
                <w:rFonts w:eastAsia="Times New Roman" w:cs="Arial"/>
                <w:b/>
                <w:bCs/>
                <w:lang w:val="en-US"/>
              </w:rPr>
            </w:pPr>
          </w:p>
        </w:tc>
        <w:tc>
          <w:tcPr>
            <w:tcW w:w="9888" w:type="dxa"/>
            <w:tcBorders>
              <w:left w:val="nil"/>
            </w:tcBorders>
            <w:shd w:val="clear" w:color="auto" w:fill="FFFFFF"/>
          </w:tcPr>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p w:rsidR="00C059FB" w:rsidRPr="00340F71" w:rsidRDefault="00C059FB" w:rsidP="00C059FB">
            <w:pPr>
              <w:rPr>
                <w:rFonts w:eastAsia="Times New Roman" w:cs="Arial"/>
                <w:b/>
                <w:bCs/>
                <w:lang w:val="en-US"/>
              </w:rPr>
            </w:pPr>
          </w:p>
        </w:tc>
      </w:tr>
      <w:tr w:rsidR="00C82437" w:rsidRPr="00340F71" w:rsidTr="006523D0">
        <w:tc>
          <w:tcPr>
            <w:tcW w:w="709" w:type="dxa"/>
            <w:tcBorders>
              <w:right w:val="nil"/>
            </w:tcBorders>
            <w:shd w:val="clear" w:color="auto" w:fill="FFFFFF"/>
          </w:tcPr>
          <w:p w:rsidR="00C82437" w:rsidRPr="00C82437" w:rsidRDefault="00C82437" w:rsidP="00C82437">
            <w:pPr>
              <w:rPr>
                <w:rFonts w:eastAsia="Times New Roman" w:cs="Arial"/>
                <w:b/>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p>
          <w:p w:rsidR="00C82437" w:rsidRPr="00C82437" w:rsidRDefault="00C82437" w:rsidP="00C82437">
            <w:pPr>
              <w:rPr>
                <w:rFonts w:eastAsia="Times New Roman" w:cs="Arial"/>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Pr>
                <w:rFonts w:eastAsia="Times New Roman" w:cs="Arial"/>
                <w:b/>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4.7</w:t>
            </w:r>
          </w:p>
          <w:p w:rsidR="00C82437" w:rsidRPr="00C82437" w:rsidRDefault="00C82437" w:rsidP="00C82437">
            <w:pPr>
              <w:rPr>
                <w:rFonts w:eastAsia="Times New Roman" w:cs="Arial"/>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p>
        </w:tc>
        <w:tc>
          <w:tcPr>
            <w:tcW w:w="9888" w:type="dxa"/>
            <w:tcBorders>
              <w:left w:val="nil"/>
            </w:tcBorders>
            <w:shd w:val="clear" w:color="auto" w:fill="FFFFFF"/>
          </w:tcPr>
          <w:p w:rsidR="00C82437" w:rsidRDefault="00C82437" w:rsidP="00C82437">
            <w:pPr>
              <w:widowControl w:val="0"/>
              <w:rPr>
                <w:rFonts w:eastAsia="Times New Roman" w:cs="Arial"/>
                <w:b/>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p>
          <w:p w:rsidR="00C82437" w:rsidRPr="00C82437" w:rsidRDefault="00C82437" w:rsidP="00C82437">
            <w:pPr>
              <w:widowControl w:val="0"/>
              <w:rPr>
                <w:b/>
                <w:sz w:val="24"/>
                <w:szCs w:val="24"/>
              </w:rPr>
            </w:pPr>
            <w:r w:rsidRPr="00C82437">
              <w:rPr>
                <w:sz w:val="24"/>
                <w:szCs w:val="24"/>
              </w:rPr>
              <w:t xml:space="preserve">Ability to work well within a team </w:t>
            </w:r>
            <w:r w:rsidRPr="00C82437">
              <w:rPr>
                <w:sz w:val="24"/>
                <w:szCs w:val="24"/>
              </w:rPr>
              <w:t>and</w:t>
            </w:r>
            <w:r w:rsidRPr="00C82437">
              <w:rPr>
                <w:b/>
                <w:sz w:val="24"/>
                <w:szCs w:val="24"/>
              </w:rPr>
              <w:t xml:space="preserve"> </w:t>
            </w:r>
            <w:r w:rsidRPr="00C82437">
              <w:rPr>
                <w:sz w:val="24"/>
                <w:szCs w:val="24"/>
              </w:rPr>
              <w:t>a</w:t>
            </w:r>
            <w:r w:rsidRPr="00C82437">
              <w:rPr>
                <w:sz w:val="24"/>
                <w:szCs w:val="24"/>
              </w:rPr>
              <w:t xml:space="preserve">bility to use own initiative </w:t>
            </w:r>
          </w:p>
          <w:p w:rsidR="00C82437" w:rsidRPr="00C82437" w:rsidRDefault="00C82437" w:rsidP="00C82437">
            <w:pPr>
              <w:tabs>
                <w:tab w:val="left" w:pos="3180"/>
              </w:tabs>
              <w:rPr>
                <w:rFonts w:eastAsia="Times New Roman" w:cs="Arial"/>
                <w:b/>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C82437">
              <w:rPr>
                <w:rFonts w:eastAsia="Times New Roman" w:cs="Arial"/>
                <w:b/>
                <w:bCs/>
                <w:color w:val="000000" w:themeColor="text1"/>
                <w:lang w:val="en-US"/>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ab/>
            </w:r>
          </w:p>
        </w:tc>
      </w:tr>
      <w:tr w:rsidR="00C82437" w:rsidRPr="00340F71" w:rsidTr="006523D0">
        <w:tc>
          <w:tcPr>
            <w:tcW w:w="709" w:type="dxa"/>
            <w:tcBorders>
              <w:right w:val="nil"/>
            </w:tcBorders>
            <w:shd w:val="clear" w:color="auto" w:fill="FFFFFF"/>
          </w:tcPr>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p w:rsidR="00C82437" w:rsidRDefault="00C82437" w:rsidP="00C82437">
            <w:pPr>
              <w:rPr>
                <w:rFonts w:eastAsia="Times New Roman" w:cs="Arial"/>
                <w:b/>
                <w:bCs/>
                <w:lang w:val="en-US"/>
              </w:rPr>
            </w:pPr>
          </w:p>
        </w:tc>
        <w:tc>
          <w:tcPr>
            <w:tcW w:w="9888" w:type="dxa"/>
            <w:tcBorders>
              <w:left w:val="nil"/>
            </w:tcBorders>
            <w:shd w:val="clear" w:color="auto" w:fill="FFFFFF"/>
          </w:tcPr>
          <w:p w:rsidR="00C82437" w:rsidRPr="00340F71" w:rsidRDefault="00C82437" w:rsidP="00C82437">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82437" w:rsidP="00D40865">
            <w:pPr>
              <w:rPr>
                <w:rFonts w:eastAsia="Times New Roman" w:cs="Arial"/>
                <w:bCs/>
                <w:lang w:val="en-US"/>
              </w:rPr>
            </w:pPr>
            <w:r>
              <w:rPr>
                <w:rFonts w:eastAsia="Times New Roman" w:cs="Arial"/>
                <w:b/>
                <w:bCs/>
                <w:lang w:val="en-US"/>
              </w:rPr>
              <w:t>4.8</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C82437" w:rsidRDefault="00C059FB" w:rsidP="00D40865">
            <w:pPr>
              <w:tabs>
                <w:tab w:val="left" w:pos="3180"/>
              </w:tabs>
              <w:rPr>
                <w:rFonts w:eastAsia="Times New Roman" w:cs="Arial"/>
                <w:bCs/>
                <w:sz w:val="24"/>
                <w:szCs w:val="24"/>
                <w:lang w:val="en-US"/>
              </w:rPr>
            </w:pPr>
            <w:r w:rsidRPr="00C82437">
              <w:rPr>
                <w:rFonts w:eastAsia="Times New Roman" w:cs="Arial"/>
                <w:bCs/>
                <w:sz w:val="24"/>
                <w:szCs w:val="24"/>
                <w:lang w:val="en-US"/>
              </w:rPr>
              <w:t>Hold a full current driving license and have access to the use of a car or some other appropriate form of transport to carry out the duties of the post</w:t>
            </w:r>
            <w:r w:rsidR="008A60C2" w:rsidRPr="00C82437">
              <w:rPr>
                <w:rFonts w:eastAsia="Times New Roman" w:cs="Arial"/>
                <w:bCs/>
                <w:sz w:val="24"/>
                <w:szCs w:val="24"/>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5F5261" w:rsidRDefault="005F5261">
      <w:pPr>
        <w:rPr>
          <w:rFonts w:eastAsia="Times New Roman" w:cs="Arial"/>
          <w:b/>
          <w:bCs/>
          <w:lang w:val="en-US"/>
        </w:rPr>
      </w:pPr>
    </w:p>
    <w:p w:rsidR="005F5261" w:rsidRDefault="005F5261">
      <w:pPr>
        <w:rPr>
          <w:rFonts w:eastAsia="Times New Roman" w:cs="Arial"/>
          <w:b/>
          <w:bCs/>
          <w:lang w:val="en-US"/>
        </w:rPr>
      </w:pPr>
    </w:p>
    <w:p w:rsidR="005F5261" w:rsidRDefault="005F5261">
      <w:pPr>
        <w:rPr>
          <w:rFonts w:eastAsia="Times New Roman" w:cs="Arial"/>
          <w:b/>
          <w:bCs/>
          <w:lang w:val="en-US"/>
        </w:rPr>
      </w:pPr>
    </w:p>
    <w:p w:rsidR="005F5261" w:rsidRDefault="005F5261">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5F5261" w:rsidP="00D40865">
            <w:pPr>
              <w:rPr>
                <w:rFonts w:eastAsia="Times New Roman" w:cs="Arial"/>
                <w:b/>
                <w:bCs/>
                <w:lang w:val="en-US"/>
              </w:rPr>
            </w:pPr>
            <w:r>
              <w:rPr>
                <w:rFonts w:eastAsia="Times New Roman" w:cs="Arial"/>
                <w:b/>
                <w:bCs/>
                <w:lang w:val="en-US"/>
              </w:rPr>
              <w:br w:type="page"/>
            </w:r>
          </w:p>
          <w:p w:rsidR="008A60C2" w:rsidRPr="00340F71" w:rsidRDefault="005F5261" w:rsidP="00D40865">
            <w:pPr>
              <w:rPr>
                <w:rFonts w:eastAsia="Times New Roman" w:cs="Arial"/>
                <w:bCs/>
                <w:lang w:val="en-US"/>
              </w:rPr>
            </w:pPr>
            <w:r>
              <w:rPr>
                <w:rFonts w:eastAsia="Times New Roman" w:cs="Arial"/>
                <w:b/>
                <w:bCs/>
                <w:lang w:val="en-US"/>
              </w:rPr>
              <w:t>4</w:t>
            </w:r>
            <w:r w:rsidR="00C82437">
              <w:rPr>
                <w:rFonts w:eastAsia="Times New Roman" w:cs="Arial"/>
                <w:b/>
                <w:bCs/>
                <w:lang w:val="en-US"/>
              </w:rPr>
              <w:t>.9</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C82437" w:rsidRDefault="008A60C2" w:rsidP="00D40865">
            <w:pPr>
              <w:tabs>
                <w:tab w:val="left" w:pos="3210"/>
              </w:tabs>
              <w:rPr>
                <w:b/>
                <w:sz w:val="24"/>
                <w:szCs w:val="24"/>
              </w:rPr>
            </w:pPr>
            <w:r w:rsidRPr="00C82437">
              <w:rPr>
                <w:b/>
                <w:sz w:val="24"/>
                <w:szCs w:val="24"/>
              </w:rPr>
              <w:tab/>
            </w:r>
          </w:p>
          <w:p w:rsidR="008A60C2" w:rsidRPr="00C82437" w:rsidRDefault="008A60C2" w:rsidP="00D40865">
            <w:pPr>
              <w:rPr>
                <w:b/>
                <w:sz w:val="24"/>
                <w:szCs w:val="24"/>
              </w:rPr>
            </w:pPr>
            <w:r w:rsidRPr="00C82437">
              <w:rPr>
                <w:b/>
                <w:sz w:val="24"/>
                <w:szCs w:val="24"/>
              </w:rPr>
              <w:t>Please detail below in what way you meet any of the desirable criteria listed on the job description. This information may be used to shortlist your application</w:t>
            </w:r>
          </w:p>
          <w:p w:rsidR="008A60C2" w:rsidRPr="00C82437" w:rsidRDefault="008A60C2" w:rsidP="00D40865">
            <w:pPr>
              <w:rPr>
                <w:rFonts w:eastAsia="Times New Roman" w:cs="Arial"/>
                <w:b/>
                <w:bCs/>
                <w:sz w:val="24"/>
                <w:szCs w:val="24"/>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bookmarkStart w:id="0" w:name="_GoBack"/>
            <w:bookmarkEnd w:id="0"/>
          </w:p>
          <w:p w:rsidR="00E43923" w:rsidRDefault="00E43923"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A826CE" w:rsidRPr="00A826CE" w:rsidRDefault="00A826CE" w:rsidP="00A826CE">
            <w:pPr>
              <w:autoSpaceDE w:val="0"/>
              <w:autoSpaceDN w:val="0"/>
              <w:adjustRightInd w:val="0"/>
              <w:jc w:val="both"/>
              <w:rPr>
                <w:rFonts w:cs="Arial"/>
                <w:b/>
              </w:rPr>
            </w:pPr>
            <w:r w:rsidRPr="00A826CE">
              <w:rPr>
                <w:rFonts w:eastAsia="Times New Roman" w:cs="Arial"/>
                <w:b/>
                <w:lang w:val="en-US"/>
              </w:rPr>
              <w:t xml:space="preserve">Please give details of any convictions for criminal offences, which are not, regarded as “spent” convictions under the Rehabilitation of Offenders (NI) Order 1978 (include nature of offence and sentence) </w:t>
            </w:r>
            <w:r w:rsidRPr="00A826CE">
              <w:rPr>
                <w:rFonts w:cs="Arial"/>
                <w:b/>
                <w:bCs/>
              </w:rPr>
              <w:t xml:space="preserve">Having a criminal record will not necessarily debar you from working with Cancer Focus Northern Ireland. This will depend on the nature of the position, together with the circumstances and background of your offences or other information contained on a disclosure certificate or provided directly to us by the PSNI. </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302381" w:rsidRDefault="00302381" w:rsidP="00302381">
      <w:pPr>
        <w:ind w:firstLine="284"/>
        <w:rPr>
          <w:rFonts w:ascii="Arial Black" w:hAnsi="Arial Black" w:cs="Arial"/>
          <w:b/>
          <w:bCs/>
          <w:color w:val="FFFFFF" w:themeColor="background1"/>
        </w:rPr>
      </w:pPr>
      <w:r>
        <w:rPr>
          <w:rFonts w:ascii="Arial Black" w:hAnsi="Arial Black" w:cs="Arial"/>
          <w:b/>
          <w:bCs/>
          <w:color w:val="FFFFFF" w:themeColor="background1"/>
          <w:highlight w:val="black"/>
        </w:rPr>
        <w:t>Declaration:</w:t>
      </w:r>
    </w:p>
    <w:p w:rsidR="00302381" w:rsidRDefault="00302381" w:rsidP="00302381">
      <w:pPr>
        <w:rPr>
          <w:rFonts w:cs="Arial"/>
          <w:b/>
          <w:bCs/>
        </w:rPr>
      </w:pPr>
    </w:p>
    <w:p w:rsidR="00302381" w:rsidRDefault="00302381" w:rsidP="00302381">
      <w:pPr>
        <w:rPr>
          <w:rFonts w:eastAsia="Times New Roman" w:cs="Arial"/>
          <w:b/>
          <w:bCs/>
          <w:lang w:val="en-US"/>
        </w:rPr>
      </w:pPr>
    </w:p>
    <w:p w:rsidR="00302381" w:rsidRDefault="00302381" w:rsidP="00302381">
      <w:pPr>
        <w:ind w:left="284"/>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rsidR="00302381" w:rsidRDefault="00302381" w:rsidP="00302381">
      <w:pPr>
        <w:ind w:left="284"/>
        <w:rPr>
          <w:rFonts w:eastAsia="Times New Roman" w:cs="Arial"/>
          <w:lang w:val="en-US"/>
        </w:rPr>
      </w:pPr>
    </w:p>
    <w:p w:rsidR="00302381" w:rsidRDefault="00302381" w:rsidP="00302381">
      <w:pPr>
        <w:ind w:left="284"/>
        <w:rPr>
          <w:rFonts w:eastAsia="Times New Roman" w:cs="Arial"/>
          <w:lang w:val="en-US"/>
        </w:rPr>
      </w:pPr>
      <w:r>
        <w:rPr>
          <w:rFonts w:eastAsia="Times New Roman" w:cs="Arial"/>
          <w:lang w:val="en-US"/>
        </w:rPr>
        <w:t xml:space="preserve">I understand that the appointment is subject to receipt of satisfactory reference, the verification of qualifications required for the post (as per the Personnel Specification) and relevant disclosure check.  </w:t>
      </w:r>
    </w:p>
    <w:p w:rsidR="00302381" w:rsidRDefault="00302381" w:rsidP="00302381">
      <w:pPr>
        <w:ind w:left="284"/>
        <w:rPr>
          <w:rFonts w:eastAsia="Times New Roman" w:cs="Arial"/>
          <w:lang w:val="en-US"/>
        </w:rPr>
      </w:pPr>
    </w:p>
    <w:p w:rsidR="00302381" w:rsidRDefault="00302381" w:rsidP="00302381">
      <w:pPr>
        <w:ind w:left="284"/>
        <w:rPr>
          <w:rFonts w:eastAsia="Times New Roman" w:cs="Arial"/>
          <w:lang w:val="en-US"/>
        </w:rPr>
      </w:pPr>
    </w:p>
    <w:p w:rsidR="00302381" w:rsidRDefault="00302381" w:rsidP="00302381">
      <w:pPr>
        <w:tabs>
          <w:tab w:val="right" w:leader="dot" w:pos="8280"/>
        </w:tabs>
        <w:rPr>
          <w:rFonts w:cs="Arial"/>
        </w:rPr>
      </w:pPr>
      <w:r>
        <w:rPr>
          <w:rFonts w:cs="Arial"/>
        </w:rPr>
        <w:t xml:space="preserve">     Is there any reason why you cannot work in regulated activity?</w:t>
      </w:r>
    </w:p>
    <w:p w:rsidR="00302381" w:rsidRDefault="00302381" w:rsidP="00302381">
      <w:pPr>
        <w:tabs>
          <w:tab w:val="right" w:leader="dot" w:pos="8280"/>
        </w:tabs>
        <w:rPr>
          <w:rFonts w:cs="Arial"/>
        </w:rPr>
      </w:pPr>
    </w:p>
    <w:p w:rsidR="00302381" w:rsidRDefault="00302381" w:rsidP="00302381">
      <w:pPr>
        <w:tabs>
          <w:tab w:val="right" w:leader="dot" w:pos="8280"/>
        </w:tabs>
        <w:rPr>
          <w:rFonts w:cs="Arial"/>
        </w:rPr>
      </w:pPr>
      <w:r>
        <w:rPr>
          <w:rFonts w:cs="Arial"/>
        </w:rPr>
        <w:t xml:space="preserve">     If the answer is “Yes” please give details </w:t>
      </w:r>
      <w:r>
        <w:rPr>
          <w:rFonts w:cs="Arial"/>
        </w:rPr>
        <w:tab/>
      </w:r>
    </w:p>
    <w:p w:rsidR="00302381" w:rsidRDefault="00302381" w:rsidP="00302381">
      <w:pPr>
        <w:tabs>
          <w:tab w:val="right" w:leader="dot" w:pos="8280"/>
        </w:tabs>
        <w:rPr>
          <w:rFonts w:cs="Arial"/>
        </w:rPr>
      </w:pPr>
    </w:p>
    <w:p w:rsidR="00302381" w:rsidRDefault="00302381" w:rsidP="00302381">
      <w:pPr>
        <w:tabs>
          <w:tab w:val="right" w:leader="dot" w:pos="8280"/>
        </w:tabs>
        <w:rPr>
          <w:rFonts w:cs="Arial"/>
        </w:rPr>
      </w:pPr>
      <w:r>
        <w:rPr>
          <w:rFonts w:cs="Arial"/>
        </w:rPr>
        <w:t xml:space="preserve">     </w:t>
      </w:r>
      <w:r>
        <w:rPr>
          <w:rFonts w:cs="Arial"/>
        </w:rPr>
        <w:tab/>
      </w:r>
    </w:p>
    <w:p w:rsidR="00302381" w:rsidRDefault="00302381" w:rsidP="00302381">
      <w:pPr>
        <w:tabs>
          <w:tab w:val="right" w:leader="dot" w:pos="8280"/>
        </w:tabs>
        <w:rPr>
          <w:rFonts w:cs="Arial"/>
        </w:rPr>
      </w:pPr>
    </w:p>
    <w:p w:rsidR="00302381" w:rsidRDefault="00302381" w:rsidP="00302381">
      <w:pPr>
        <w:tabs>
          <w:tab w:val="right" w:leader="dot" w:pos="8280"/>
        </w:tabs>
        <w:rPr>
          <w:rFonts w:cs="Arial"/>
        </w:rPr>
      </w:pPr>
      <w:r>
        <w:rPr>
          <w:rFonts w:cs="Arial"/>
        </w:rPr>
        <w:t xml:space="preserve">     </w:t>
      </w:r>
      <w:r>
        <w:rPr>
          <w:rFonts w:cs="Arial"/>
        </w:rPr>
        <w:tab/>
      </w:r>
    </w:p>
    <w:p w:rsidR="00302381" w:rsidRDefault="00302381" w:rsidP="00302381">
      <w:pPr>
        <w:tabs>
          <w:tab w:val="right" w:leader="dot" w:pos="8280"/>
        </w:tabs>
        <w:rPr>
          <w:rFonts w:cs="Arial"/>
        </w:rPr>
      </w:pPr>
    </w:p>
    <w:p w:rsidR="00302381" w:rsidRDefault="00302381" w:rsidP="00302381">
      <w:pPr>
        <w:tabs>
          <w:tab w:val="right" w:leader="dot" w:pos="8280"/>
        </w:tabs>
        <w:rPr>
          <w:rFonts w:cs="Arial"/>
        </w:rPr>
      </w:pPr>
      <w:r>
        <w:rPr>
          <w:rFonts w:cs="Arial"/>
        </w:rPr>
        <w:t xml:space="preserve">     </w:t>
      </w:r>
      <w:r>
        <w:rPr>
          <w:rFonts w:cs="Arial"/>
        </w:rPr>
        <w:tab/>
        <w:t>………………………………………………………………………</w:t>
      </w:r>
    </w:p>
    <w:p w:rsidR="00302381" w:rsidRDefault="00302381" w:rsidP="00302381">
      <w:pPr>
        <w:ind w:left="284"/>
        <w:rPr>
          <w:rFonts w:eastAsia="Times New Roman" w:cs="Arial"/>
          <w:lang w:val="en-US"/>
        </w:rPr>
      </w:pPr>
    </w:p>
    <w:p w:rsidR="00302381" w:rsidRDefault="00302381" w:rsidP="00302381">
      <w:pPr>
        <w:ind w:left="284"/>
        <w:rPr>
          <w:rFonts w:eastAsia="Times New Roman" w:cs="Arial"/>
          <w:lang w:val="en-US"/>
        </w:rPr>
      </w:pPr>
    </w:p>
    <w:p w:rsidR="00302381" w:rsidRDefault="00302381" w:rsidP="00302381">
      <w:pPr>
        <w:rPr>
          <w:rFonts w:eastAsia="Times New Roman" w:cs="Arial"/>
          <w:lang w:val="en-US"/>
        </w:rPr>
      </w:pPr>
    </w:p>
    <w:p w:rsidR="00302381" w:rsidRDefault="00302381" w:rsidP="00302381">
      <w:pPr>
        <w:ind w:left="284"/>
        <w:rPr>
          <w:rFonts w:eastAsia="Times New Roman" w:cs="Arial"/>
          <w:lang w:val="en-US"/>
        </w:rPr>
      </w:pPr>
      <w:r>
        <w:rPr>
          <w:rFonts w:eastAsia="Times New Roman" w:cs="Arial"/>
          <w:lang w:val="en-US"/>
        </w:rPr>
        <w:t>Please be advised that Cancer Focus NI adheres to the Access NI Code of Practice and has a policy on the recruitment of ex-offenders and the handling, use, retention and disposal of disclosure information. Copies of these documents are available upon request from the Head of Administration.</w:t>
      </w:r>
    </w:p>
    <w:p w:rsidR="00302381" w:rsidRDefault="00302381" w:rsidP="00302381">
      <w:pPr>
        <w:ind w:left="284"/>
        <w:rPr>
          <w:rFonts w:eastAsia="Times New Roman" w:cs="Arial"/>
          <w:lang w:val="en-US"/>
        </w:rPr>
      </w:pPr>
    </w:p>
    <w:p w:rsidR="00302381" w:rsidRDefault="00302381" w:rsidP="00302381">
      <w:pPr>
        <w:ind w:left="284"/>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rsidR="00302381" w:rsidRDefault="00302381" w:rsidP="00302381">
      <w:pPr>
        <w:ind w:left="284"/>
        <w:rPr>
          <w:rFonts w:eastAsia="Times New Roman" w:cs="Arial"/>
          <w:lang w:val="en-US"/>
        </w:rPr>
      </w:pPr>
    </w:p>
    <w:p w:rsidR="00302381" w:rsidRDefault="00302381" w:rsidP="00302381">
      <w:pPr>
        <w:ind w:left="284"/>
        <w:rPr>
          <w:rFonts w:eastAsia="Times New Roman" w:cs="Arial"/>
          <w:lang w:val="en-US"/>
        </w:rPr>
      </w:pPr>
    </w:p>
    <w:p w:rsidR="00302381" w:rsidRDefault="00302381" w:rsidP="00302381">
      <w:pPr>
        <w:ind w:left="284"/>
        <w:rPr>
          <w:rFonts w:eastAsia="Times New Roman" w:cs="Arial"/>
          <w:lang w:val="en-US"/>
        </w:rPr>
      </w:pPr>
    </w:p>
    <w:p w:rsidR="00302381" w:rsidRDefault="00302381" w:rsidP="00302381">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302381" w:rsidTr="00302381">
        <w:tc>
          <w:tcPr>
            <w:tcW w:w="1309" w:type="dxa"/>
            <w:hideMark/>
          </w:tcPr>
          <w:p w:rsidR="00302381" w:rsidRDefault="00302381">
            <w:pPr>
              <w:rPr>
                <w:rFonts w:eastAsia="Times New Roman" w:cs="Arial"/>
                <w:b/>
                <w:bCs/>
                <w:lang w:val="en-US"/>
              </w:rPr>
            </w:pPr>
            <w:r>
              <w:rPr>
                <w:rFonts w:eastAsia="Times New Roman" w:cs="Arial"/>
                <w:b/>
                <w:bCs/>
                <w:lang w:val="en-US"/>
              </w:rPr>
              <w:t>Signed:</w:t>
            </w:r>
          </w:p>
        </w:tc>
        <w:tc>
          <w:tcPr>
            <w:tcW w:w="3652" w:type="dxa"/>
            <w:tcBorders>
              <w:top w:val="nil"/>
              <w:left w:val="nil"/>
              <w:bottom w:val="double" w:sz="12" w:space="0" w:color="auto"/>
              <w:right w:val="nil"/>
            </w:tcBorders>
          </w:tcPr>
          <w:p w:rsidR="00302381" w:rsidRDefault="00302381">
            <w:pPr>
              <w:rPr>
                <w:rFonts w:eastAsia="Times New Roman" w:cs="Arial"/>
                <w:b/>
                <w:bCs/>
                <w:lang w:val="en-US"/>
              </w:rPr>
            </w:pPr>
          </w:p>
        </w:tc>
        <w:tc>
          <w:tcPr>
            <w:tcW w:w="425" w:type="dxa"/>
          </w:tcPr>
          <w:p w:rsidR="00302381" w:rsidRDefault="00302381">
            <w:pPr>
              <w:rPr>
                <w:rFonts w:eastAsia="Times New Roman" w:cs="Arial"/>
                <w:b/>
                <w:bCs/>
                <w:lang w:val="en-US"/>
              </w:rPr>
            </w:pPr>
          </w:p>
        </w:tc>
        <w:tc>
          <w:tcPr>
            <w:tcW w:w="1276" w:type="dxa"/>
            <w:hideMark/>
          </w:tcPr>
          <w:p w:rsidR="00302381" w:rsidRDefault="00302381">
            <w:pPr>
              <w:rPr>
                <w:rFonts w:eastAsia="Times New Roman" w:cs="Arial"/>
                <w:b/>
                <w:bCs/>
                <w:lang w:val="en-US"/>
              </w:rPr>
            </w:pPr>
            <w:r>
              <w:rPr>
                <w:rFonts w:eastAsia="Times New Roman" w:cs="Arial"/>
                <w:b/>
                <w:bCs/>
                <w:lang w:val="en-US"/>
              </w:rPr>
              <w:t>Dated:</w:t>
            </w:r>
          </w:p>
        </w:tc>
        <w:tc>
          <w:tcPr>
            <w:tcW w:w="2410" w:type="dxa"/>
            <w:tcBorders>
              <w:top w:val="nil"/>
              <w:left w:val="nil"/>
              <w:bottom w:val="double" w:sz="12" w:space="0" w:color="auto"/>
              <w:right w:val="nil"/>
            </w:tcBorders>
          </w:tcPr>
          <w:p w:rsidR="00302381" w:rsidRDefault="00302381">
            <w:pPr>
              <w:rPr>
                <w:rFonts w:eastAsia="Times New Roman" w:cs="Arial"/>
                <w:b/>
                <w:bCs/>
                <w:lang w:val="en-US"/>
              </w:rPr>
            </w:pPr>
          </w:p>
        </w:tc>
      </w:tr>
    </w:tbl>
    <w:p w:rsidR="00302381" w:rsidRDefault="00302381" w:rsidP="00302381"/>
    <w:p w:rsidR="00302381" w:rsidRDefault="00302381" w:rsidP="00302381">
      <w:pPr>
        <w:rPr>
          <w:rFonts w:eastAsia="Times New Roman" w:cs="Arial"/>
          <w:b/>
          <w:bCs/>
          <w:lang w:val="en-US"/>
        </w:rPr>
      </w:pPr>
    </w:p>
    <w:p w:rsidR="00302381" w:rsidRDefault="00302381" w:rsidP="00302381">
      <w:pPr>
        <w:rPr>
          <w:rFonts w:cs="Arial"/>
          <w:b/>
          <w:bC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240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C82437">
      <w:rPr>
        <w:rStyle w:val="PageNumber"/>
        <w:rFonts w:cs="Arial"/>
        <w:noProof/>
        <w:sz w:val="20"/>
        <w:szCs w:val="20"/>
      </w:rPr>
      <w:t>13</w:t>
    </w:r>
    <w:r w:rsidRPr="00F856C2">
      <w:rPr>
        <w:rStyle w:val="PageNumber"/>
        <w:rFonts w:cs="Arial"/>
        <w:sz w:val="20"/>
        <w:szCs w:val="20"/>
      </w:rPr>
      <w:fldChar w:fldCharType="end"/>
    </w:r>
  </w:p>
  <w:p w:rsidR="007D6CC7" w:rsidRPr="00F856C2" w:rsidRDefault="004338C4" w:rsidP="000614B1">
    <w:pPr>
      <w:pStyle w:val="Footer"/>
      <w:rPr>
        <w:rFonts w:cs="Arial"/>
        <w:sz w:val="16"/>
        <w:szCs w:val="16"/>
      </w:rPr>
    </w:pPr>
    <w:r>
      <w:rPr>
        <w:rFonts w:cs="Arial"/>
        <w:sz w:val="16"/>
        <w:szCs w:val="16"/>
      </w:rPr>
      <w:t>CC</w:t>
    </w:r>
    <w:r w:rsidR="001F76F1">
      <w:rPr>
        <w:rFonts w:cs="Arial"/>
        <w:sz w:val="16"/>
        <w:szCs w:val="16"/>
      </w:rPr>
      <w:t xml:space="preserve"> /      </w:t>
    </w:r>
    <w:r w:rsidR="0025744D">
      <w:rPr>
        <w:rFonts w:cs="Arial"/>
        <w:sz w:val="16"/>
        <w:szCs w:val="16"/>
      </w:rPr>
      <w:t xml:space="preserve"> </w:t>
    </w:r>
    <w:r>
      <w:rPr>
        <w:rFonts w:cs="Arial"/>
        <w:sz w:val="16"/>
        <w:szCs w:val="16"/>
      </w:rPr>
      <w:t>/December</w:t>
    </w:r>
    <w:r w:rsidR="00295529">
      <w:rPr>
        <w:rFonts w:cs="Arial"/>
        <w:sz w:val="16"/>
        <w:szCs w:val="16"/>
      </w:rPr>
      <w:t>/</w:t>
    </w:r>
    <w:r w:rsidR="000C0E6B">
      <w:rPr>
        <w:rFonts w:cs="Arial"/>
        <w:sz w:val="16"/>
        <w:szCs w:val="16"/>
      </w:rPr>
      <w:t xml:space="preserve">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240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F79"/>
    <w:multiLevelType w:val="hybridMultilevel"/>
    <w:tmpl w:val="665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3ADA"/>
    <w:multiLevelType w:val="hybridMultilevel"/>
    <w:tmpl w:val="19C2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82534"/>
    <w:multiLevelType w:val="hybridMultilevel"/>
    <w:tmpl w:val="30A0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D03E9"/>
    <w:multiLevelType w:val="hybridMultilevel"/>
    <w:tmpl w:val="251A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068FE"/>
    <w:rsid w:val="00087F86"/>
    <w:rsid w:val="000C04D8"/>
    <w:rsid w:val="000C0E6B"/>
    <w:rsid w:val="000C1B2D"/>
    <w:rsid w:val="0012368C"/>
    <w:rsid w:val="001428D5"/>
    <w:rsid w:val="00143ED5"/>
    <w:rsid w:val="001561FD"/>
    <w:rsid w:val="001829B3"/>
    <w:rsid w:val="00183FBB"/>
    <w:rsid w:val="001842A5"/>
    <w:rsid w:val="00192ACC"/>
    <w:rsid w:val="001940D6"/>
    <w:rsid w:val="001C7A8A"/>
    <w:rsid w:val="001F2D2C"/>
    <w:rsid w:val="001F76F1"/>
    <w:rsid w:val="00215FC1"/>
    <w:rsid w:val="0024008A"/>
    <w:rsid w:val="0025744D"/>
    <w:rsid w:val="00273CE2"/>
    <w:rsid w:val="002867FC"/>
    <w:rsid w:val="00295529"/>
    <w:rsid w:val="002D0676"/>
    <w:rsid w:val="002D16C5"/>
    <w:rsid w:val="00302381"/>
    <w:rsid w:val="0035122C"/>
    <w:rsid w:val="0037258A"/>
    <w:rsid w:val="00380306"/>
    <w:rsid w:val="003803B0"/>
    <w:rsid w:val="003F198C"/>
    <w:rsid w:val="00407472"/>
    <w:rsid w:val="004338C4"/>
    <w:rsid w:val="004555A2"/>
    <w:rsid w:val="004868CB"/>
    <w:rsid w:val="00496889"/>
    <w:rsid w:val="004E4F3D"/>
    <w:rsid w:val="00557503"/>
    <w:rsid w:val="005E6747"/>
    <w:rsid w:val="005F5261"/>
    <w:rsid w:val="006248B7"/>
    <w:rsid w:val="00641E0C"/>
    <w:rsid w:val="00646358"/>
    <w:rsid w:val="006523D0"/>
    <w:rsid w:val="00680DD6"/>
    <w:rsid w:val="006A5041"/>
    <w:rsid w:val="006D24D1"/>
    <w:rsid w:val="007249A8"/>
    <w:rsid w:val="00733E84"/>
    <w:rsid w:val="00740889"/>
    <w:rsid w:val="0074330B"/>
    <w:rsid w:val="00756D67"/>
    <w:rsid w:val="0076649C"/>
    <w:rsid w:val="00792A90"/>
    <w:rsid w:val="00803D22"/>
    <w:rsid w:val="00824F60"/>
    <w:rsid w:val="00831B23"/>
    <w:rsid w:val="008543E6"/>
    <w:rsid w:val="00863B46"/>
    <w:rsid w:val="00887C6B"/>
    <w:rsid w:val="00894A5B"/>
    <w:rsid w:val="008A60C2"/>
    <w:rsid w:val="0092614B"/>
    <w:rsid w:val="009314BD"/>
    <w:rsid w:val="009323CD"/>
    <w:rsid w:val="00977D62"/>
    <w:rsid w:val="00993B48"/>
    <w:rsid w:val="009C3062"/>
    <w:rsid w:val="00A12B0A"/>
    <w:rsid w:val="00A2323A"/>
    <w:rsid w:val="00A46A75"/>
    <w:rsid w:val="00A47671"/>
    <w:rsid w:val="00A826CE"/>
    <w:rsid w:val="00AC0286"/>
    <w:rsid w:val="00AF54CA"/>
    <w:rsid w:val="00B83332"/>
    <w:rsid w:val="00B90FFA"/>
    <w:rsid w:val="00BA3A9F"/>
    <w:rsid w:val="00BB4807"/>
    <w:rsid w:val="00BE0AA3"/>
    <w:rsid w:val="00C059FB"/>
    <w:rsid w:val="00C14168"/>
    <w:rsid w:val="00C17676"/>
    <w:rsid w:val="00C51DA0"/>
    <w:rsid w:val="00C63364"/>
    <w:rsid w:val="00C82437"/>
    <w:rsid w:val="00CB0064"/>
    <w:rsid w:val="00D308EB"/>
    <w:rsid w:val="00D6638A"/>
    <w:rsid w:val="00D74D36"/>
    <w:rsid w:val="00D75D98"/>
    <w:rsid w:val="00DD4E80"/>
    <w:rsid w:val="00DD7A12"/>
    <w:rsid w:val="00DF3B16"/>
    <w:rsid w:val="00E12716"/>
    <w:rsid w:val="00E1354F"/>
    <w:rsid w:val="00E36CA4"/>
    <w:rsid w:val="00E37E0E"/>
    <w:rsid w:val="00E43923"/>
    <w:rsid w:val="00E60930"/>
    <w:rsid w:val="00EB7BB4"/>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EE814F0-E8C0-4F83-B7CB-A32AE00B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 w:type="paragraph" w:customStyle="1" w:styleId="paragraph">
    <w:name w:val="paragraph"/>
    <w:basedOn w:val="Normal"/>
    <w:rsid w:val="002D16C5"/>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D16C5"/>
  </w:style>
  <w:style w:type="character" w:customStyle="1" w:styleId="eop">
    <w:name w:val="eop"/>
    <w:basedOn w:val="DefaultParagraphFont"/>
    <w:rsid w:val="002D16C5"/>
  </w:style>
  <w:style w:type="paragraph" w:styleId="NormalWeb">
    <w:name w:val="Normal (Web)"/>
    <w:basedOn w:val="Normal"/>
    <w:uiPriority w:val="99"/>
    <w:unhideWhenUsed/>
    <w:rsid w:val="00C8243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7106">
      <w:bodyDiv w:val="1"/>
      <w:marLeft w:val="0"/>
      <w:marRight w:val="0"/>
      <w:marTop w:val="0"/>
      <w:marBottom w:val="0"/>
      <w:divBdr>
        <w:top w:val="none" w:sz="0" w:space="0" w:color="auto"/>
        <w:left w:val="none" w:sz="0" w:space="0" w:color="auto"/>
        <w:bottom w:val="none" w:sz="0" w:space="0" w:color="auto"/>
        <w:right w:val="none" w:sz="0" w:space="0" w:color="auto"/>
      </w:divBdr>
    </w:div>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717851608">
      <w:bodyDiv w:val="1"/>
      <w:marLeft w:val="0"/>
      <w:marRight w:val="0"/>
      <w:marTop w:val="0"/>
      <w:marBottom w:val="0"/>
      <w:divBdr>
        <w:top w:val="none" w:sz="0" w:space="0" w:color="auto"/>
        <w:left w:val="none" w:sz="0" w:space="0" w:color="auto"/>
        <w:bottom w:val="none" w:sz="0" w:space="0" w:color="auto"/>
        <w:right w:val="none" w:sz="0" w:space="0" w:color="auto"/>
      </w:divBdr>
    </w:div>
    <w:div w:id="1889803478">
      <w:bodyDiv w:val="1"/>
      <w:marLeft w:val="0"/>
      <w:marRight w:val="0"/>
      <w:marTop w:val="0"/>
      <w:marBottom w:val="0"/>
      <w:divBdr>
        <w:top w:val="none" w:sz="0" w:space="0" w:color="auto"/>
        <w:left w:val="none" w:sz="0" w:space="0" w:color="auto"/>
        <w:bottom w:val="none" w:sz="0" w:space="0" w:color="auto"/>
        <w:right w:val="none" w:sz="0" w:space="0" w:color="auto"/>
      </w:divBdr>
    </w:div>
    <w:div w:id="1977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5A01-D479-4FB2-8A72-1C9DC770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19</cp:revision>
  <cp:lastPrinted>2019-12-06T12:28:00Z</cp:lastPrinted>
  <dcterms:created xsi:type="dcterms:W3CDTF">2018-11-14T16:58:00Z</dcterms:created>
  <dcterms:modified xsi:type="dcterms:W3CDTF">2019-12-06T12:31:00Z</dcterms:modified>
</cp:coreProperties>
</file>